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96" w:rsidRPr="00E62396" w:rsidRDefault="00053896" w:rsidP="00053896">
      <w:pPr>
        <w:shd w:val="clear" w:color="auto" w:fill="FFFFFF"/>
        <w:spacing w:line="240" w:lineRule="auto"/>
        <w:textAlignment w:val="center"/>
        <w:rPr>
          <w:rFonts w:ascii="Times New Roman" w:eastAsia="Times New Roman" w:hAnsi="Times New Roman" w:cs="Times New Roman"/>
          <w:sz w:val="32"/>
          <w:szCs w:val="24"/>
          <w:lang w:val="en-GB" w:eastAsia="nl-NL"/>
        </w:rPr>
      </w:pPr>
      <w:r w:rsidRPr="00E62396">
        <w:rPr>
          <w:rFonts w:ascii="Calibri" w:eastAsia="Times New Roman" w:hAnsi="Calibri" w:cs="Times New Roman"/>
          <w:i/>
          <w:iCs/>
          <w:color w:val="000000"/>
          <w:sz w:val="32"/>
          <w:szCs w:val="24"/>
          <w:lang w:val="en-GB" w:eastAsia="nl-NL"/>
        </w:rPr>
        <w:t>Royal Beat, Beats it all!</w:t>
      </w:r>
    </w:p>
    <w:p w:rsidR="00053896" w:rsidRPr="00053896" w:rsidRDefault="00053896" w:rsidP="00053896">
      <w:pPr>
        <w:shd w:val="clear" w:color="auto" w:fill="FFFFFF"/>
        <w:spacing w:line="240" w:lineRule="auto"/>
        <w:textAlignment w:val="center"/>
        <w:rPr>
          <w:rFonts w:ascii="Times New Roman" w:eastAsia="Times New Roman" w:hAnsi="Times New Roman" w:cs="Times New Roman"/>
          <w:sz w:val="32"/>
          <w:szCs w:val="24"/>
          <w:lang w:eastAsia="nl-NL"/>
        </w:rPr>
      </w:pPr>
      <w:r w:rsidRPr="00053896">
        <w:rPr>
          <w:rFonts w:ascii="Calibri" w:eastAsia="Times New Roman" w:hAnsi="Calibri" w:cs="Times New Roman"/>
          <w:i/>
          <w:iCs/>
          <w:color w:val="000000"/>
          <w:sz w:val="32"/>
          <w:szCs w:val="24"/>
          <w:lang w:eastAsia="nl-NL"/>
        </w:rPr>
        <w:t>Royal Beat is de ultieme live sensatie van Nederland! A</w:t>
      </w:r>
      <w:r w:rsidRPr="00053896">
        <w:rPr>
          <w:rFonts w:ascii="Calibri" w:eastAsia="Times New Roman" w:hAnsi="Calibri" w:cs="Times New Roman"/>
          <w:i/>
          <w:iCs/>
          <w:color w:val="141823"/>
          <w:sz w:val="32"/>
          <w:szCs w:val="24"/>
          <w:lang w:eastAsia="nl-NL"/>
        </w:rPr>
        <w:t>ls geen ander weten ze het dansgehalte van een DJ te combineren met het spektakel van een live-band. Met verrassende medleys en altijd een 1 op 1 benadering van het origineel.</w:t>
      </w:r>
    </w:p>
    <w:p w:rsidR="00053896" w:rsidRPr="00053896" w:rsidRDefault="00053896" w:rsidP="00053896">
      <w:pPr>
        <w:shd w:val="clear" w:color="auto" w:fill="FFFFFF"/>
        <w:spacing w:line="240" w:lineRule="auto"/>
        <w:textAlignment w:val="center"/>
        <w:rPr>
          <w:rFonts w:ascii="Times New Roman" w:eastAsia="Times New Roman" w:hAnsi="Times New Roman" w:cs="Times New Roman"/>
          <w:sz w:val="32"/>
          <w:szCs w:val="24"/>
          <w:lang w:eastAsia="nl-NL"/>
        </w:rPr>
      </w:pPr>
      <w:r w:rsidRPr="00053896">
        <w:rPr>
          <w:rFonts w:ascii="Calibri" w:eastAsia="Times New Roman" w:hAnsi="Calibri" w:cs="Times New Roman"/>
          <w:i/>
          <w:iCs/>
          <w:color w:val="000000"/>
          <w:sz w:val="32"/>
          <w:szCs w:val="24"/>
          <w:lang w:eastAsia="nl-NL"/>
        </w:rPr>
        <w:t>Iedere hit wordt met de juiste sounds en zeer goede vocalen live uitgevoerd. Het</w:t>
      </w:r>
      <w:r w:rsidRPr="00053896">
        <w:rPr>
          <w:rFonts w:ascii="Calibri" w:eastAsia="Times New Roman" w:hAnsi="Calibri" w:cs="Times New Roman"/>
          <w:i/>
          <w:iCs/>
          <w:color w:val="141823"/>
          <w:sz w:val="32"/>
          <w:szCs w:val="24"/>
          <w:lang w:eastAsia="nl-NL"/>
        </w:rPr>
        <w:t xml:space="preserve"> </w:t>
      </w:r>
      <w:r w:rsidRPr="00053896">
        <w:rPr>
          <w:rFonts w:ascii="Calibri" w:eastAsia="Times New Roman" w:hAnsi="Calibri" w:cs="Times New Roman"/>
          <w:i/>
          <w:iCs/>
          <w:color w:val="000000"/>
          <w:sz w:val="32"/>
          <w:szCs w:val="24"/>
          <w:lang w:eastAsia="nl-NL"/>
        </w:rPr>
        <w:t>publiek wordt getrakteerd op een wervelende show met ongekende energie. V</w:t>
      </w:r>
      <w:r w:rsidRPr="00053896">
        <w:rPr>
          <w:rFonts w:ascii="Calibri" w:eastAsia="Times New Roman" w:hAnsi="Calibri" w:cs="Times New Roman"/>
          <w:i/>
          <w:iCs/>
          <w:color w:val="141823"/>
          <w:sz w:val="32"/>
          <w:szCs w:val="24"/>
          <w:lang w:eastAsia="nl-NL"/>
        </w:rPr>
        <w:t>erwacht hierbij alle grote dance</w:t>
      </w:r>
      <w:r w:rsidR="0089118A">
        <w:rPr>
          <w:rFonts w:ascii="Calibri" w:eastAsia="Times New Roman" w:hAnsi="Calibri" w:cs="Times New Roman"/>
          <w:i/>
          <w:iCs/>
          <w:color w:val="141823"/>
          <w:sz w:val="32"/>
          <w:szCs w:val="24"/>
          <w:lang w:eastAsia="nl-NL"/>
        </w:rPr>
        <w:t xml:space="preserve"> </w:t>
      </w:r>
      <w:r w:rsidRPr="00053896">
        <w:rPr>
          <w:rFonts w:ascii="Calibri" w:eastAsia="Times New Roman" w:hAnsi="Calibri" w:cs="Times New Roman"/>
          <w:i/>
          <w:iCs/>
          <w:color w:val="141823"/>
          <w:sz w:val="32"/>
          <w:szCs w:val="24"/>
          <w:lang w:eastAsia="nl-NL"/>
        </w:rPr>
        <w:t>knallers maar bijvoorbeeld ook de vetste stadionrock.</w:t>
      </w:r>
    </w:p>
    <w:p w:rsidR="00053896" w:rsidRPr="00053896" w:rsidRDefault="00053896" w:rsidP="00053896">
      <w:pPr>
        <w:spacing w:after="160" w:line="240" w:lineRule="auto"/>
        <w:rPr>
          <w:rFonts w:ascii="Times New Roman" w:eastAsia="Times New Roman" w:hAnsi="Times New Roman" w:cs="Times New Roman"/>
          <w:sz w:val="32"/>
          <w:szCs w:val="24"/>
          <w:lang w:eastAsia="nl-NL"/>
        </w:rPr>
      </w:pPr>
      <w:r w:rsidRPr="00053896">
        <w:rPr>
          <w:rFonts w:ascii="Calibri" w:eastAsia="Times New Roman" w:hAnsi="Calibri" w:cs="Times New Roman"/>
          <w:i/>
          <w:iCs/>
          <w:color w:val="000000"/>
          <w:sz w:val="32"/>
          <w:szCs w:val="24"/>
          <w:lang w:eastAsia="nl-NL"/>
        </w:rPr>
        <w:t xml:space="preserve">Royal Beat bestaat uit een zes frisse muzikanten die hun sporen ruimschoots hebben verdiend binnen de entertainment industrie.  Ze zijn innovatief, uniek en professioneel en staan garant voor een onvergetelijke belevenis. </w:t>
      </w:r>
    </w:p>
    <w:p w:rsidR="00053896" w:rsidRPr="00053896" w:rsidRDefault="00053896" w:rsidP="00053896">
      <w:pPr>
        <w:shd w:val="clear" w:color="auto" w:fill="FFFFFF"/>
        <w:spacing w:line="240" w:lineRule="auto"/>
        <w:textAlignment w:val="center"/>
        <w:rPr>
          <w:rFonts w:ascii="Times New Roman" w:eastAsia="Times New Roman" w:hAnsi="Times New Roman" w:cs="Times New Roman"/>
          <w:sz w:val="32"/>
          <w:szCs w:val="24"/>
          <w:lang w:eastAsia="nl-NL"/>
        </w:rPr>
      </w:pPr>
      <w:bookmarkStart w:id="0" w:name="_GoBack"/>
      <w:bookmarkEnd w:id="0"/>
      <w:r w:rsidRPr="00053896">
        <w:rPr>
          <w:rFonts w:ascii="Calibri" w:eastAsia="Times New Roman" w:hAnsi="Calibri" w:cs="Times New Roman"/>
          <w:i/>
          <w:iCs/>
          <w:color w:val="000000"/>
          <w:sz w:val="32"/>
          <w:szCs w:val="24"/>
          <w:lang w:eastAsia="nl-NL"/>
        </w:rPr>
        <w:t>Bekijk de video voor een goede indruk van de Royal Beat!</w:t>
      </w:r>
    </w:p>
    <w:p w:rsidR="00364858" w:rsidRDefault="00364858"/>
    <w:sectPr w:rsidR="00364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96"/>
    <w:rsid w:val="00053896"/>
    <w:rsid w:val="00364858"/>
    <w:rsid w:val="0089118A"/>
    <w:rsid w:val="00E62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4479D-1E0D-4ED9-8FA2-42A0CB4F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38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3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08445">
      <w:bodyDiv w:val="1"/>
      <w:marLeft w:val="0"/>
      <w:marRight w:val="0"/>
      <w:marTop w:val="0"/>
      <w:marBottom w:val="0"/>
      <w:divBdr>
        <w:top w:val="none" w:sz="0" w:space="0" w:color="auto"/>
        <w:left w:val="none" w:sz="0" w:space="0" w:color="auto"/>
        <w:bottom w:val="none" w:sz="0" w:space="0" w:color="auto"/>
        <w:right w:val="none" w:sz="0" w:space="0" w:color="auto"/>
      </w:divBdr>
      <w:divsChild>
        <w:div w:id="1622683049">
          <w:marLeft w:val="0"/>
          <w:marRight w:val="0"/>
          <w:marTop w:val="0"/>
          <w:marBottom w:val="0"/>
          <w:divBdr>
            <w:top w:val="none" w:sz="0" w:space="0" w:color="auto"/>
            <w:left w:val="none" w:sz="0" w:space="0" w:color="auto"/>
            <w:bottom w:val="none" w:sz="0" w:space="0" w:color="auto"/>
            <w:right w:val="none" w:sz="0" w:space="0" w:color="auto"/>
          </w:divBdr>
          <w:divsChild>
            <w:div w:id="620572064">
              <w:marLeft w:val="0"/>
              <w:marRight w:val="0"/>
              <w:marTop w:val="0"/>
              <w:marBottom w:val="0"/>
              <w:divBdr>
                <w:top w:val="none" w:sz="0" w:space="0" w:color="auto"/>
                <w:left w:val="none" w:sz="0" w:space="0" w:color="auto"/>
                <w:bottom w:val="none" w:sz="0" w:space="0" w:color="auto"/>
                <w:right w:val="none" w:sz="0" w:space="0" w:color="auto"/>
              </w:divBdr>
              <w:divsChild>
                <w:div w:id="1879588382">
                  <w:marLeft w:val="0"/>
                  <w:marRight w:val="0"/>
                  <w:marTop w:val="0"/>
                  <w:marBottom w:val="0"/>
                  <w:divBdr>
                    <w:top w:val="none" w:sz="0" w:space="0" w:color="auto"/>
                    <w:left w:val="none" w:sz="0" w:space="0" w:color="auto"/>
                    <w:bottom w:val="none" w:sz="0" w:space="0" w:color="auto"/>
                    <w:right w:val="none" w:sz="0" w:space="0" w:color="auto"/>
                  </w:divBdr>
                  <w:divsChild>
                    <w:div w:id="1178807976">
                      <w:marLeft w:val="0"/>
                      <w:marRight w:val="0"/>
                      <w:marTop w:val="0"/>
                      <w:marBottom w:val="0"/>
                      <w:divBdr>
                        <w:top w:val="none" w:sz="0" w:space="0" w:color="auto"/>
                        <w:left w:val="none" w:sz="0" w:space="0" w:color="auto"/>
                        <w:bottom w:val="none" w:sz="0" w:space="0" w:color="auto"/>
                        <w:right w:val="none" w:sz="0" w:space="0" w:color="auto"/>
                      </w:divBdr>
                      <w:divsChild>
                        <w:div w:id="716049380">
                          <w:marLeft w:val="0"/>
                          <w:marRight w:val="0"/>
                          <w:marTop w:val="0"/>
                          <w:marBottom w:val="0"/>
                          <w:divBdr>
                            <w:top w:val="none" w:sz="0" w:space="0" w:color="auto"/>
                            <w:left w:val="none" w:sz="0" w:space="0" w:color="auto"/>
                            <w:bottom w:val="none" w:sz="0" w:space="0" w:color="auto"/>
                            <w:right w:val="none" w:sz="0" w:space="0" w:color="auto"/>
                          </w:divBdr>
                          <w:divsChild>
                            <w:div w:id="1459497274">
                              <w:marLeft w:val="0"/>
                              <w:marRight w:val="0"/>
                              <w:marTop w:val="0"/>
                              <w:marBottom w:val="0"/>
                              <w:divBdr>
                                <w:top w:val="none" w:sz="0" w:space="0" w:color="auto"/>
                                <w:left w:val="none" w:sz="0" w:space="0" w:color="auto"/>
                                <w:bottom w:val="none" w:sz="0" w:space="0" w:color="auto"/>
                                <w:right w:val="none" w:sz="0" w:space="0" w:color="auto"/>
                              </w:divBdr>
                              <w:divsChild>
                                <w:div w:id="1839881485">
                                  <w:marLeft w:val="0"/>
                                  <w:marRight w:val="0"/>
                                  <w:marTop w:val="0"/>
                                  <w:marBottom w:val="0"/>
                                  <w:divBdr>
                                    <w:top w:val="none" w:sz="0" w:space="0" w:color="auto"/>
                                    <w:left w:val="none" w:sz="0" w:space="0" w:color="auto"/>
                                    <w:bottom w:val="none" w:sz="0" w:space="0" w:color="auto"/>
                                    <w:right w:val="none" w:sz="0" w:space="0" w:color="auto"/>
                                  </w:divBdr>
                                  <w:divsChild>
                                    <w:div w:id="1152331745">
                                      <w:marLeft w:val="0"/>
                                      <w:marRight w:val="0"/>
                                      <w:marTop w:val="0"/>
                                      <w:marBottom w:val="0"/>
                                      <w:divBdr>
                                        <w:top w:val="none" w:sz="0" w:space="0" w:color="auto"/>
                                        <w:left w:val="none" w:sz="0" w:space="0" w:color="auto"/>
                                        <w:bottom w:val="none" w:sz="0" w:space="0" w:color="auto"/>
                                        <w:right w:val="none" w:sz="0" w:space="0" w:color="auto"/>
                                      </w:divBdr>
                                      <w:divsChild>
                                        <w:div w:id="1629123120">
                                          <w:marLeft w:val="0"/>
                                          <w:marRight w:val="0"/>
                                          <w:marTop w:val="0"/>
                                          <w:marBottom w:val="0"/>
                                          <w:divBdr>
                                            <w:top w:val="none" w:sz="0" w:space="0" w:color="auto"/>
                                            <w:left w:val="none" w:sz="0" w:space="0" w:color="auto"/>
                                            <w:bottom w:val="none" w:sz="0" w:space="0" w:color="auto"/>
                                            <w:right w:val="none" w:sz="0" w:space="0" w:color="auto"/>
                                          </w:divBdr>
                                          <w:divsChild>
                                            <w:div w:id="1519809737">
                                              <w:marLeft w:val="0"/>
                                              <w:marRight w:val="0"/>
                                              <w:marTop w:val="0"/>
                                              <w:marBottom w:val="0"/>
                                              <w:divBdr>
                                                <w:top w:val="none" w:sz="0" w:space="0" w:color="auto"/>
                                                <w:left w:val="none" w:sz="0" w:space="0" w:color="auto"/>
                                                <w:bottom w:val="none" w:sz="0" w:space="0" w:color="auto"/>
                                                <w:right w:val="none" w:sz="0" w:space="0" w:color="auto"/>
                                              </w:divBdr>
                                              <w:divsChild>
                                                <w:div w:id="315426685">
                                                  <w:marLeft w:val="0"/>
                                                  <w:marRight w:val="0"/>
                                                  <w:marTop w:val="0"/>
                                                  <w:marBottom w:val="0"/>
                                                  <w:divBdr>
                                                    <w:top w:val="none" w:sz="0" w:space="0" w:color="auto"/>
                                                    <w:left w:val="none" w:sz="0" w:space="0" w:color="auto"/>
                                                    <w:bottom w:val="none" w:sz="0" w:space="0" w:color="auto"/>
                                                    <w:right w:val="none" w:sz="0" w:space="0" w:color="auto"/>
                                                  </w:divBdr>
                                                  <w:divsChild>
                                                    <w:div w:id="1781336545">
                                                      <w:marLeft w:val="0"/>
                                                      <w:marRight w:val="0"/>
                                                      <w:marTop w:val="0"/>
                                                      <w:marBottom w:val="0"/>
                                                      <w:divBdr>
                                                        <w:top w:val="none" w:sz="0" w:space="0" w:color="auto"/>
                                                        <w:left w:val="none" w:sz="0" w:space="0" w:color="auto"/>
                                                        <w:bottom w:val="none" w:sz="0" w:space="0" w:color="auto"/>
                                                        <w:right w:val="none" w:sz="0" w:space="0" w:color="auto"/>
                                                      </w:divBdr>
                                                      <w:divsChild>
                                                        <w:div w:id="1773747684">
                                                          <w:marLeft w:val="0"/>
                                                          <w:marRight w:val="0"/>
                                                          <w:marTop w:val="0"/>
                                                          <w:marBottom w:val="0"/>
                                                          <w:divBdr>
                                                            <w:top w:val="none" w:sz="0" w:space="0" w:color="auto"/>
                                                            <w:left w:val="none" w:sz="0" w:space="0" w:color="auto"/>
                                                            <w:bottom w:val="none" w:sz="0" w:space="0" w:color="auto"/>
                                                            <w:right w:val="none" w:sz="0" w:space="0" w:color="auto"/>
                                                          </w:divBdr>
                                                          <w:divsChild>
                                                            <w:div w:id="1833181773">
                                                              <w:marLeft w:val="0"/>
                                                              <w:marRight w:val="0"/>
                                                              <w:marTop w:val="0"/>
                                                              <w:marBottom w:val="0"/>
                                                              <w:divBdr>
                                                                <w:top w:val="none" w:sz="0" w:space="0" w:color="auto"/>
                                                                <w:left w:val="none" w:sz="0" w:space="0" w:color="auto"/>
                                                                <w:bottom w:val="none" w:sz="0" w:space="0" w:color="auto"/>
                                                                <w:right w:val="none" w:sz="0" w:space="0" w:color="auto"/>
                                                              </w:divBdr>
                                                              <w:divsChild>
                                                                <w:div w:id="1418597050">
                                                                  <w:marLeft w:val="0"/>
                                                                  <w:marRight w:val="0"/>
                                                                  <w:marTop w:val="0"/>
                                                                  <w:marBottom w:val="0"/>
                                                                  <w:divBdr>
                                                                    <w:top w:val="none" w:sz="0" w:space="0" w:color="auto"/>
                                                                    <w:left w:val="none" w:sz="0" w:space="0" w:color="auto"/>
                                                                    <w:bottom w:val="none" w:sz="0" w:space="0" w:color="auto"/>
                                                                    <w:right w:val="none" w:sz="0" w:space="0" w:color="auto"/>
                                                                  </w:divBdr>
                                                                  <w:divsChild>
                                                                    <w:div w:id="317267312">
                                                                      <w:marLeft w:val="0"/>
                                                                      <w:marRight w:val="0"/>
                                                                      <w:marTop w:val="0"/>
                                                                      <w:marBottom w:val="0"/>
                                                                      <w:divBdr>
                                                                        <w:top w:val="none" w:sz="0" w:space="0" w:color="auto"/>
                                                                        <w:left w:val="none" w:sz="0" w:space="0" w:color="auto"/>
                                                                        <w:bottom w:val="none" w:sz="0" w:space="0" w:color="auto"/>
                                                                        <w:right w:val="none" w:sz="0" w:space="0" w:color="auto"/>
                                                                      </w:divBdr>
                                                                      <w:divsChild>
                                                                        <w:div w:id="1464423537">
                                                                          <w:marLeft w:val="0"/>
                                                                          <w:marRight w:val="0"/>
                                                                          <w:marTop w:val="0"/>
                                                                          <w:marBottom w:val="0"/>
                                                                          <w:divBdr>
                                                                            <w:top w:val="none" w:sz="0" w:space="0" w:color="auto"/>
                                                                            <w:left w:val="none" w:sz="0" w:space="0" w:color="auto"/>
                                                                            <w:bottom w:val="none" w:sz="0" w:space="0" w:color="auto"/>
                                                                            <w:right w:val="none" w:sz="0" w:space="0" w:color="auto"/>
                                                                          </w:divBdr>
                                                                          <w:divsChild>
                                                                            <w:div w:id="645162764">
                                                                              <w:marLeft w:val="0"/>
                                                                              <w:marRight w:val="0"/>
                                                                              <w:marTop w:val="0"/>
                                                                              <w:marBottom w:val="0"/>
                                                                              <w:divBdr>
                                                                                <w:top w:val="none" w:sz="0" w:space="0" w:color="auto"/>
                                                                                <w:left w:val="none" w:sz="0" w:space="0" w:color="auto"/>
                                                                                <w:bottom w:val="none" w:sz="0" w:space="0" w:color="auto"/>
                                                                                <w:right w:val="none" w:sz="0" w:space="0" w:color="auto"/>
                                                                              </w:divBdr>
                                                                              <w:divsChild>
                                                                                <w:div w:id="1302081083">
                                                                                  <w:marLeft w:val="0"/>
                                                                                  <w:marRight w:val="0"/>
                                                                                  <w:marTop w:val="0"/>
                                                                                  <w:marBottom w:val="0"/>
                                                                                  <w:divBdr>
                                                                                    <w:top w:val="none" w:sz="0" w:space="0" w:color="auto"/>
                                                                                    <w:left w:val="none" w:sz="0" w:space="0" w:color="auto"/>
                                                                                    <w:bottom w:val="none" w:sz="0" w:space="0" w:color="auto"/>
                                                                                    <w:right w:val="none" w:sz="0" w:space="0" w:color="auto"/>
                                                                                  </w:divBdr>
                                                                                  <w:divsChild>
                                                                                    <w:div w:id="1298489086">
                                                                                      <w:marLeft w:val="0"/>
                                                                                      <w:marRight w:val="0"/>
                                                                                      <w:marTop w:val="0"/>
                                                                                      <w:marBottom w:val="0"/>
                                                                                      <w:divBdr>
                                                                                        <w:top w:val="none" w:sz="0" w:space="0" w:color="auto"/>
                                                                                        <w:left w:val="none" w:sz="0" w:space="0" w:color="auto"/>
                                                                                        <w:bottom w:val="none" w:sz="0" w:space="0" w:color="auto"/>
                                                                                        <w:right w:val="none" w:sz="0" w:space="0" w:color="auto"/>
                                                                                      </w:divBdr>
                                                                                      <w:divsChild>
                                                                                        <w:div w:id="827285246">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886792395">
                                                                                                  <w:marLeft w:val="0"/>
                                                                                                  <w:marRight w:val="0"/>
                                                                                                  <w:marTop w:val="0"/>
                                                                                                  <w:marBottom w:val="0"/>
                                                                                                  <w:divBdr>
                                                                                                    <w:top w:val="none" w:sz="0" w:space="0" w:color="auto"/>
                                                                                                    <w:left w:val="none" w:sz="0" w:space="0" w:color="auto"/>
                                                                                                    <w:bottom w:val="none" w:sz="0" w:space="0" w:color="auto"/>
                                                                                                    <w:right w:val="none" w:sz="0" w:space="0" w:color="auto"/>
                                                                                                  </w:divBdr>
                                                                                                  <w:divsChild>
                                                                                                    <w:div w:id="2124349705">
                                                                                                      <w:marLeft w:val="0"/>
                                                                                                      <w:marRight w:val="0"/>
                                                                                                      <w:marTop w:val="0"/>
                                                                                                      <w:marBottom w:val="0"/>
                                                                                                      <w:divBdr>
                                                                                                        <w:top w:val="none" w:sz="0" w:space="0" w:color="auto"/>
                                                                                                        <w:left w:val="none" w:sz="0" w:space="0" w:color="auto"/>
                                                                                                        <w:bottom w:val="none" w:sz="0" w:space="0" w:color="auto"/>
                                                                                                        <w:right w:val="none" w:sz="0" w:space="0" w:color="auto"/>
                                                                                                      </w:divBdr>
                                                                                                      <w:divsChild>
                                                                                                        <w:div w:id="1998067443">
                                                                                                          <w:marLeft w:val="0"/>
                                                                                                          <w:marRight w:val="0"/>
                                                                                                          <w:marTop w:val="0"/>
                                                                                                          <w:marBottom w:val="0"/>
                                                                                                          <w:divBdr>
                                                                                                            <w:top w:val="none" w:sz="0" w:space="0" w:color="auto"/>
                                                                                                            <w:left w:val="none" w:sz="0" w:space="0" w:color="auto"/>
                                                                                                            <w:bottom w:val="none" w:sz="0" w:space="0" w:color="auto"/>
                                                                                                            <w:right w:val="none" w:sz="0" w:space="0" w:color="auto"/>
                                                                                                          </w:divBdr>
                                                                                                          <w:divsChild>
                                                                                                            <w:div w:id="354503511">
                                                                                                              <w:marLeft w:val="0"/>
                                                                                                              <w:marRight w:val="0"/>
                                                                                                              <w:marTop w:val="0"/>
                                                                                                              <w:marBottom w:val="0"/>
                                                                                                              <w:divBdr>
                                                                                                                <w:top w:val="none" w:sz="0" w:space="0" w:color="auto"/>
                                                                                                                <w:left w:val="none" w:sz="0" w:space="0" w:color="auto"/>
                                                                                                                <w:bottom w:val="none" w:sz="0" w:space="0" w:color="auto"/>
                                                                                                                <w:right w:val="none" w:sz="0" w:space="0" w:color="auto"/>
                                                                                                              </w:divBdr>
                                                                                                              <w:divsChild>
                                                                                                                <w:div w:id="1172178935">
                                                                                                                  <w:marLeft w:val="0"/>
                                                                                                                  <w:marRight w:val="0"/>
                                                                                                                  <w:marTop w:val="0"/>
                                                                                                                  <w:marBottom w:val="0"/>
                                                                                                                  <w:divBdr>
                                                                                                                    <w:top w:val="none" w:sz="0" w:space="0" w:color="auto"/>
                                                                                                                    <w:left w:val="none" w:sz="0" w:space="0" w:color="auto"/>
                                                                                                                    <w:bottom w:val="none" w:sz="0" w:space="0" w:color="auto"/>
                                                                                                                    <w:right w:val="none" w:sz="0" w:space="0" w:color="auto"/>
                                                                                                                  </w:divBdr>
                                                                                                                  <w:divsChild>
                                                                                                                    <w:div w:id="613949521">
                                                                                                                      <w:marLeft w:val="0"/>
                                                                                                                      <w:marRight w:val="0"/>
                                                                                                                      <w:marTop w:val="0"/>
                                                                                                                      <w:marBottom w:val="0"/>
                                                                                                                      <w:divBdr>
                                                                                                                        <w:top w:val="none" w:sz="0" w:space="0" w:color="auto"/>
                                                                                                                        <w:left w:val="none" w:sz="0" w:space="0" w:color="auto"/>
                                                                                                                        <w:bottom w:val="none" w:sz="0" w:space="0" w:color="auto"/>
                                                                                                                        <w:right w:val="none" w:sz="0" w:space="0" w:color="auto"/>
                                                                                                                      </w:divBdr>
                                                                                                                      <w:divsChild>
                                                                                                                        <w:div w:id="1715544864">
                                                                                                                          <w:marLeft w:val="0"/>
                                                                                                                          <w:marRight w:val="0"/>
                                                                                                                          <w:marTop w:val="0"/>
                                                                                                                          <w:marBottom w:val="0"/>
                                                                                                                          <w:divBdr>
                                                                                                                            <w:top w:val="none" w:sz="0" w:space="0" w:color="auto"/>
                                                                                                                            <w:left w:val="none" w:sz="0" w:space="0" w:color="auto"/>
                                                                                                                            <w:bottom w:val="none" w:sz="0" w:space="0" w:color="auto"/>
                                                                                                                            <w:right w:val="none" w:sz="0" w:space="0" w:color="auto"/>
                                                                                                                          </w:divBdr>
                                                                                                                          <w:divsChild>
                                                                                                                            <w:div w:id="1952084412">
                                                                                                                              <w:marLeft w:val="0"/>
                                                                                                                              <w:marRight w:val="0"/>
                                                                                                                              <w:marTop w:val="0"/>
                                                                                                                              <w:marBottom w:val="0"/>
                                                                                                                              <w:divBdr>
                                                                                                                                <w:top w:val="none" w:sz="0" w:space="0" w:color="auto"/>
                                                                                                                                <w:left w:val="none" w:sz="0" w:space="0" w:color="auto"/>
                                                                                                                                <w:bottom w:val="none" w:sz="0" w:space="0" w:color="auto"/>
                                                                                                                                <w:right w:val="none" w:sz="0" w:space="0" w:color="auto"/>
                                                                                                                              </w:divBdr>
                                                                                                                              <w:divsChild>
                                                                                                                                <w:div w:id="1354382733">
                                                                                                                                  <w:marLeft w:val="0"/>
                                                                                                                                  <w:marRight w:val="0"/>
                                                                                                                                  <w:marTop w:val="0"/>
                                                                                                                                  <w:marBottom w:val="0"/>
                                                                                                                                  <w:divBdr>
                                                                                                                                    <w:top w:val="none" w:sz="0" w:space="0" w:color="auto"/>
                                                                                                                                    <w:left w:val="none" w:sz="0" w:space="0" w:color="auto"/>
                                                                                                                                    <w:bottom w:val="none" w:sz="0" w:space="0" w:color="auto"/>
                                                                                                                                    <w:right w:val="none" w:sz="0" w:space="0" w:color="auto"/>
                                                                                                                                  </w:divBdr>
                                                                                                                                  <w:divsChild>
                                                                                                                                    <w:div w:id="1683825021">
                                                                                                                                      <w:marLeft w:val="0"/>
                                                                                                                                      <w:marRight w:val="0"/>
                                                                                                                                      <w:marTop w:val="0"/>
                                                                                                                                      <w:marBottom w:val="0"/>
                                                                                                                                      <w:divBdr>
                                                                                                                                        <w:top w:val="none" w:sz="0" w:space="0" w:color="auto"/>
                                                                                                                                        <w:left w:val="none" w:sz="0" w:space="0" w:color="auto"/>
                                                                                                                                        <w:bottom w:val="none" w:sz="0" w:space="0" w:color="auto"/>
                                                                                                                                        <w:right w:val="none" w:sz="0" w:space="0" w:color="auto"/>
                                                                                                                                      </w:divBdr>
                                                                                                                                      <w:divsChild>
                                                                                                                                        <w:div w:id="1351296375">
                                                                                                                                          <w:marLeft w:val="0"/>
                                                                                                                                          <w:marRight w:val="0"/>
                                                                                                                                          <w:marTop w:val="0"/>
                                                                                                                                          <w:marBottom w:val="0"/>
                                                                                                                                          <w:divBdr>
                                                                                                                                            <w:top w:val="none" w:sz="0" w:space="0" w:color="auto"/>
                                                                                                                                            <w:left w:val="none" w:sz="0" w:space="0" w:color="auto"/>
                                                                                                                                            <w:bottom w:val="none" w:sz="0" w:space="0" w:color="auto"/>
                                                                                                                                            <w:right w:val="none" w:sz="0" w:space="0" w:color="auto"/>
                                                                                                                                          </w:divBdr>
                                                                                                                                          <w:divsChild>
                                                                                                                                            <w:div w:id="480662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021124">
                                                                                                                                                  <w:marLeft w:val="0"/>
                                                                                                                                                  <w:marRight w:val="0"/>
                                                                                                                                                  <w:marTop w:val="0"/>
                                                                                                                                                  <w:marBottom w:val="0"/>
                                                                                                                                                  <w:divBdr>
                                                                                                                                                    <w:top w:val="none" w:sz="0" w:space="0" w:color="auto"/>
                                                                                                                                                    <w:left w:val="none" w:sz="0" w:space="0" w:color="auto"/>
                                                                                                                                                    <w:bottom w:val="none" w:sz="0" w:space="0" w:color="auto"/>
                                                                                                                                                    <w:right w:val="none" w:sz="0" w:space="0" w:color="auto"/>
                                                                                                                                                  </w:divBdr>
                                                                                                                                                  <w:divsChild>
                                                                                                                                                    <w:div w:id="16687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Knoope</dc:creator>
  <cp:lastModifiedBy>Jeannet Hulsman</cp:lastModifiedBy>
  <cp:revision>4</cp:revision>
  <dcterms:created xsi:type="dcterms:W3CDTF">2014-11-04T15:25:00Z</dcterms:created>
  <dcterms:modified xsi:type="dcterms:W3CDTF">2016-02-10T10:13:00Z</dcterms:modified>
</cp:coreProperties>
</file>