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5A25" w14:textId="77777777" w:rsidR="00C372BD" w:rsidRPr="0075385E" w:rsidRDefault="00C372BD" w:rsidP="00C372BD">
      <w:pPr>
        <w:rPr>
          <w:b/>
        </w:rPr>
      </w:pPr>
      <w:r>
        <w:t>BIO:</w:t>
      </w:r>
      <w:r>
        <w:br/>
      </w:r>
      <w:r>
        <w:rPr>
          <w:b/>
        </w:rPr>
        <w:t>NL</w:t>
      </w:r>
    </w:p>
    <w:p w14:paraId="29E4E442" w14:textId="77777777" w:rsidR="00C372BD" w:rsidRPr="0075385E" w:rsidRDefault="00C372BD" w:rsidP="00C372BD">
      <w:r w:rsidRPr="0075385E">
        <w:t xml:space="preserve">De vierkoppige Nederlandse indiepopband RONDÉ brak in 2014 met hun eerste single Run meteen door. Het bleek het startschot van een aaneenschakeling van hoogtepunten voor de band. Inmiddels zijn we zes jaar, meerdere hits en optredens op prestigieuze festivals als Lowlands, Concert at SEA en Appelpop verder en is de band is niet meer weg te denken van de vaderlandse podia en radio. </w:t>
      </w:r>
      <w:r w:rsidRPr="001B0B42">
        <w:t xml:space="preserve">Dat RONDÉ na 7 jaar nog steeds een popgroep is om rekening mee te houden, blijkt uit de nieuwe singles ‘Hard To Say Goodbye’ &amp; ‘Love Myself’. </w:t>
      </w:r>
      <w:r>
        <w:t>Met a</w:t>
      </w:r>
      <w:r w:rsidRPr="001B0B42">
        <w:t xml:space="preserve">irplay op alle nationale Nederlandse radiostations, grote tv-optredens, meer dan 40 miljoen streams en </w:t>
      </w:r>
      <w:r>
        <w:t xml:space="preserve">meer dan 1 miljoen </w:t>
      </w:r>
      <w:r w:rsidRPr="001B0B42">
        <w:t xml:space="preserve">maandelijkse luisteraars </w:t>
      </w:r>
      <w:r w:rsidRPr="000D0D0E">
        <w:t>kunnen</w:t>
      </w:r>
      <w:r>
        <w:t xml:space="preserve"> we</w:t>
      </w:r>
      <w:r w:rsidRPr="000D0D0E">
        <w:t xml:space="preserve"> stellen dat </w:t>
      </w:r>
      <w:r>
        <w:t>RONDÉ</w:t>
      </w:r>
      <w:r w:rsidRPr="000D0D0E">
        <w:t xml:space="preserve"> </w:t>
      </w:r>
      <w:r>
        <w:t>nog steeds</w:t>
      </w:r>
      <w:r w:rsidRPr="000D0D0E">
        <w:t xml:space="preserve"> volle bak meedraait in de top van </w:t>
      </w:r>
      <w:r>
        <w:t>de</w:t>
      </w:r>
      <w:r w:rsidRPr="000D0D0E">
        <w:t xml:space="preserve"> Nederlandse </w:t>
      </w:r>
      <w:r>
        <w:t>popmuziek – en hoe</w:t>
      </w:r>
      <w:r w:rsidRPr="001B0B42">
        <w:t>.</w:t>
      </w:r>
      <w:r>
        <w:t xml:space="preserve"> In 2022 zal de band veelvuldig te zien zijn op Nederlandse podia en festivals met hun welbekende energieke liveshows. </w:t>
      </w:r>
      <w:r w:rsidRPr="0075385E">
        <w:t>RONDÉ is Rikki Borgelt, Armel Paap, Sharon Zarr &amp; Cas Oomen.</w:t>
      </w:r>
    </w:p>
    <w:p w14:paraId="4D156EE6" w14:textId="77777777" w:rsidR="00C372BD" w:rsidRDefault="00C372BD" w:rsidP="00C372BD"/>
    <w:p w14:paraId="4A4C4CDD" w14:textId="77777777" w:rsidR="00C372BD" w:rsidRPr="00FC48B5" w:rsidRDefault="00C372BD" w:rsidP="00C372BD">
      <w:pPr>
        <w:rPr>
          <w:b/>
          <w:bCs/>
          <w:lang w:val="en-US"/>
        </w:rPr>
      </w:pPr>
      <w:r w:rsidRPr="00FC48B5">
        <w:rPr>
          <w:b/>
          <w:bCs/>
          <w:lang w:val="en-US"/>
        </w:rPr>
        <w:t>ENG</w:t>
      </w:r>
    </w:p>
    <w:p w14:paraId="6C2D95EC" w14:textId="77777777" w:rsidR="00C372BD" w:rsidRPr="000D0D0E" w:rsidRDefault="00C372BD" w:rsidP="00C372BD">
      <w:r w:rsidRPr="00FC48B5">
        <w:rPr>
          <w:lang w:val="en-US"/>
        </w:rPr>
        <w:t xml:space="preserve">The four-piece Dutch pop band RONDÉ immediately broke through in 2014 with their first single Run. It turned out to be the start of a succession of highlights for the band. We are now </w:t>
      </w:r>
      <w:r>
        <w:rPr>
          <w:lang w:val="en-US"/>
        </w:rPr>
        <w:t>seven</w:t>
      </w:r>
      <w:r w:rsidRPr="00FC48B5">
        <w:rPr>
          <w:lang w:val="en-US"/>
        </w:rPr>
        <w:t xml:space="preserve"> years later, several hits and performances at prestigious festivals such as Lowlands, Concert at SEA and Appelpop and the band has become an integral part of the Dutch stages and radio. </w:t>
      </w:r>
      <w:r>
        <w:rPr>
          <w:lang w:val="en-US"/>
        </w:rPr>
        <w:t>It shows that after 7 years RONDÉ is still a pop force to be reckoned with the new singles ‘Hard To Say Goodbye’ &amp; ‘Love Myself’. With airplay on all national Dutch radio stations, big TV performances, accumulating over 40 million streams together and 1.000.000 monthly listeners in 10 months - RONDÉ is back on top</w:t>
      </w:r>
      <w:r w:rsidRPr="00FC48B5">
        <w:rPr>
          <w:lang w:val="en-US"/>
        </w:rPr>
        <w:t xml:space="preserve">. </w:t>
      </w:r>
      <w:r w:rsidRPr="000D0D0E">
        <w:t>RONDÉ is Rikki Borgelt, Armel Paap, Sharon Zarr &amp; Cas Oomen.</w:t>
      </w:r>
    </w:p>
    <w:p w14:paraId="2AA9AB41" w14:textId="394ACAAE" w:rsidR="00FC48B5" w:rsidRPr="00C372BD" w:rsidRDefault="00FC48B5" w:rsidP="00C372BD"/>
    <w:sectPr w:rsidR="00FC48B5" w:rsidRPr="00C372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5E"/>
    <w:rsid w:val="000D0D0E"/>
    <w:rsid w:val="006D663E"/>
    <w:rsid w:val="0075385E"/>
    <w:rsid w:val="00802C5C"/>
    <w:rsid w:val="00831F20"/>
    <w:rsid w:val="0088635F"/>
    <w:rsid w:val="00C372BD"/>
    <w:rsid w:val="00FC48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C5BC4C2"/>
  <w15:chartTrackingRefBased/>
  <w15:docId w15:val="{68ED8375-5DBA-014A-B401-4CC8091C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72B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036641">
      <w:bodyDiv w:val="1"/>
      <w:marLeft w:val="0"/>
      <w:marRight w:val="0"/>
      <w:marTop w:val="0"/>
      <w:marBottom w:val="0"/>
      <w:divBdr>
        <w:top w:val="none" w:sz="0" w:space="0" w:color="auto"/>
        <w:left w:val="none" w:sz="0" w:space="0" w:color="auto"/>
        <w:bottom w:val="none" w:sz="0" w:space="0" w:color="auto"/>
        <w:right w:val="none" w:sz="0" w:space="0" w:color="auto"/>
      </w:divBdr>
    </w:div>
    <w:div w:id="17699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DFAE9E42F2B84187C255EB11C38794" ma:contentTypeVersion="16" ma:contentTypeDescription="Een nieuw document maken." ma:contentTypeScope="" ma:versionID="fb4ab62ff3ab432abfe393d6b374c279">
  <xsd:schema xmlns:xsd="http://www.w3.org/2001/XMLSchema" xmlns:xs="http://www.w3.org/2001/XMLSchema" xmlns:p="http://schemas.microsoft.com/office/2006/metadata/properties" xmlns:ns2="24212e70-f5c6-41ad-8615-3031a34bfd4b" xmlns:ns3="f83c31c9-f1c3-4d6c-b1bc-397b57a560ab" targetNamespace="http://schemas.microsoft.com/office/2006/metadata/properties" ma:root="true" ma:fieldsID="fe7bd928181adb3406e7eda6b7491d51" ns2:_="" ns3:_="">
    <xsd:import namespace="24212e70-f5c6-41ad-8615-3031a34bfd4b"/>
    <xsd:import namespace="f83c31c9-f1c3-4d6c-b1bc-397b57a560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12e70-f5c6-41ad-8615-3031a34bf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f87a0ff-66ea-4a23-83e6-8bd130638f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3c31c9-f1c3-4d6c-b1bc-397b57a560a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3620cac-f23f-439c-bcf0-d6f27503afd3}" ma:internalName="TaxCatchAll" ma:showField="CatchAllData" ma:web="f83c31c9-f1c3-4d6c-b1bc-397b57a560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B7E0D9-C27E-42E5-B0E8-D59A1F8A6FB7}"/>
</file>

<file path=customXml/itemProps2.xml><?xml version="1.0" encoding="utf-8"?>
<ds:datastoreItem xmlns:ds="http://schemas.openxmlformats.org/officeDocument/2006/customXml" ds:itemID="{D5FDB27B-8346-43FC-AE76-527399386551}"/>
</file>

<file path=docProps/app.xml><?xml version="1.0" encoding="utf-8"?>
<Properties xmlns="http://schemas.openxmlformats.org/officeDocument/2006/extended-properties" xmlns:vt="http://schemas.openxmlformats.org/officeDocument/2006/docPropsVTypes">
  <Template>Normal.dotm</Template>
  <TotalTime>404</TotalTime>
  <Pages>1</Pages>
  <Words>266</Words>
  <Characters>1467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dqwuid uydfiwqtyd</dc:creator>
  <cp:keywords/>
  <dc:description/>
  <cp:lastModifiedBy>Jaco van der Waal</cp:lastModifiedBy>
  <cp:revision>7</cp:revision>
  <dcterms:created xsi:type="dcterms:W3CDTF">2021-02-16T09:22:00Z</dcterms:created>
  <dcterms:modified xsi:type="dcterms:W3CDTF">2022-09-20T07:51:00Z</dcterms:modified>
</cp:coreProperties>
</file>